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434A" w14:textId="0B977A77" w:rsidR="001E1BAC" w:rsidRPr="00E7532A" w:rsidRDefault="00825B90" w:rsidP="001C36EF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令和 </w:t>
      </w:r>
      <w:r w:rsidR="00865423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="001E1BAC"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865423">
        <w:rPr>
          <w:rFonts w:ascii="HG丸ｺﾞｼｯｸM-PRO" w:eastAsia="HG丸ｺﾞｼｯｸM-PRO" w:hAnsi="HG丸ｺﾞｼｯｸM-PRO" w:hint="eastAsia"/>
          <w:sz w:val="21"/>
          <w:szCs w:val="21"/>
        </w:rPr>
        <w:t>5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月</w:t>
      </w:r>
      <w:r w:rsidR="00CC146A">
        <w:rPr>
          <w:rFonts w:ascii="HG丸ｺﾞｼｯｸM-PRO" w:eastAsia="HG丸ｺﾞｼｯｸM-PRO" w:hAnsi="HG丸ｺﾞｼｯｸM-PRO"/>
          <w:sz w:val="21"/>
          <w:szCs w:val="21"/>
        </w:rPr>
        <w:t>15</w:t>
      </w:r>
      <w:r w:rsidR="00F31B1D">
        <w:rPr>
          <w:rFonts w:ascii="HG丸ｺﾞｼｯｸM-PRO" w:eastAsia="HG丸ｺﾞｼｯｸM-PRO" w:hAnsi="HG丸ｺﾞｼｯｸM-PRO"/>
          <w:sz w:val="21"/>
          <w:szCs w:val="21"/>
        </w:rPr>
        <w:t>日</w:t>
      </w:r>
    </w:p>
    <w:p w14:paraId="4DDC228F" w14:textId="77777777" w:rsidR="001E1BAC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一般社団法人福岡県臨床衛生検査技師会</w:t>
      </w:r>
    </w:p>
    <w:p w14:paraId="1056485D" w14:textId="1C6B92FB" w:rsidR="001E1BAC" w:rsidRPr="00E7532A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北九州地区学術部長　</w:t>
      </w:r>
      <w:r w:rsidR="001060F9">
        <w:rPr>
          <w:rFonts w:ascii="HG丸ｺﾞｼｯｸM-PRO" w:eastAsia="HG丸ｺﾞｼｯｸM-PRO" w:hAnsi="HG丸ｺﾞｼｯｸM-PRO" w:hint="eastAsia"/>
          <w:sz w:val="21"/>
          <w:szCs w:val="21"/>
        </w:rPr>
        <w:t>大井</w:t>
      </w:r>
      <w:r w:rsidR="00C53298">
        <w:rPr>
          <w:rFonts w:ascii="HG丸ｺﾞｼｯｸM-PRO" w:eastAsia="HG丸ｺﾞｼｯｸM-PRO" w:hAnsi="HG丸ｺﾞｼｯｸM-PRO" w:hint="eastAsia"/>
          <w:sz w:val="21"/>
          <w:szCs w:val="21"/>
        </w:rPr>
        <w:t>慈文</w:t>
      </w:r>
    </w:p>
    <w:p w14:paraId="5922C5A4" w14:textId="77777777" w:rsidR="001E1BAC" w:rsidRPr="00E7532A" w:rsidRDefault="001E1BAC" w:rsidP="001E1BAC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生</w:t>
      </w:r>
      <w:r w:rsidR="00E014AE">
        <w:rPr>
          <w:rFonts w:ascii="HG丸ｺﾞｼｯｸM-PRO" w:eastAsia="HG丸ｺﾞｼｯｸM-PRO" w:hAnsi="HG丸ｺﾞｼｯｸM-PRO" w:hint="eastAsia"/>
          <w:sz w:val="21"/>
          <w:szCs w:val="21"/>
        </w:rPr>
        <w:t>物</w:t>
      </w: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>化学</w:t>
      </w:r>
      <w:r w:rsidR="00E014AE">
        <w:rPr>
          <w:rFonts w:ascii="HG丸ｺﾞｼｯｸM-PRO" w:eastAsia="HG丸ｺﾞｼｯｸM-PRO" w:hAnsi="HG丸ｺﾞｼｯｸM-PRO" w:hint="eastAsia"/>
          <w:sz w:val="21"/>
          <w:szCs w:val="21"/>
        </w:rPr>
        <w:t>分析</w:t>
      </w:r>
      <w:r w:rsidRPr="00E7532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部門長　</w:t>
      </w:r>
      <w:r w:rsidR="00761F64">
        <w:rPr>
          <w:rFonts w:ascii="HG丸ｺﾞｼｯｸM-PRO" w:eastAsia="HG丸ｺﾞｼｯｸM-PRO" w:hAnsi="HG丸ｺﾞｼｯｸM-PRO" w:hint="eastAsia"/>
          <w:sz w:val="21"/>
          <w:szCs w:val="21"/>
        </w:rPr>
        <w:t>比嘉幸枝</w:t>
      </w:r>
    </w:p>
    <w:p w14:paraId="5855EE0D" w14:textId="77777777" w:rsidR="00512949" w:rsidRPr="001E1BAC" w:rsidRDefault="00512949" w:rsidP="006C1606">
      <w:pPr>
        <w:ind w:right="480"/>
        <w:rPr>
          <w:rFonts w:ascii="HG丸ｺﾞｼｯｸM-PRO" w:eastAsia="HG丸ｺﾞｼｯｸM-PRO" w:hAnsi="HG丸ｺﾞｼｯｸM-PRO"/>
        </w:rPr>
      </w:pPr>
    </w:p>
    <w:p w14:paraId="299295AE" w14:textId="6D863997" w:rsidR="001E1BAC" w:rsidRPr="006C1606" w:rsidRDefault="006C1606" w:rsidP="001E1BAC">
      <w:pPr>
        <w:jc w:val="center"/>
        <w:rPr>
          <w:rFonts w:ascii="HG丸ｺﾞｼｯｸM-PRO" w:eastAsia="HG丸ｺﾞｼｯｸM-PRO" w:hAnsi="HG丸ｺﾞｼｯｸM-PRO"/>
          <w:sz w:val="42"/>
          <w:szCs w:val="42"/>
        </w:rPr>
      </w:pPr>
      <w:r w:rsidRPr="006C1606">
        <w:rPr>
          <w:rFonts w:ascii="HG丸ｺﾞｼｯｸM-PRO" w:eastAsia="HG丸ｺﾞｼｯｸM-PRO" w:hAnsi="HG丸ｺﾞｼｯｸM-PRO" w:hint="eastAsia"/>
          <w:sz w:val="42"/>
          <w:szCs w:val="42"/>
        </w:rPr>
        <w:t>北九州地区</w:t>
      </w:r>
      <w:r w:rsidR="001E1BAC" w:rsidRPr="006C1606">
        <w:rPr>
          <w:rFonts w:ascii="HG丸ｺﾞｼｯｸM-PRO" w:eastAsia="HG丸ｺﾞｼｯｸM-PRO" w:hAnsi="HG丸ｺﾞｼｯｸM-PRO" w:hint="eastAsia"/>
          <w:sz w:val="42"/>
          <w:szCs w:val="42"/>
        </w:rPr>
        <w:t>生物化学分析部門勉強会のご案内</w:t>
      </w:r>
    </w:p>
    <w:p w14:paraId="03CC93E3" w14:textId="77777777" w:rsidR="00512949" w:rsidRPr="006C1606" w:rsidRDefault="00512949"/>
    <w:p w14:paraId="1D8ABD6E" w14:textId="38E093AD" w:rsidR="00512949" w:rsidRDefault="001E1BAC" w:rsidP="00386065">
      <w:pPr>
        <w:jc w:val="center"/>
        <w:rPr>
          <w:rFonts w:ascii="HG丸ｺﾞｼｯｸM-PRO" w:eastAsia="HG丸ｺﾞｼｯｸM-PRO" w:hAnsi="HG丸ｺﾞｼｯｸM-PRO"/>
        </w:rPr>
      </w:pPr>
      <w:r w:rsidRPr="001E1BAC">
        <w:rPr>
          <w:rFonts w:ascii="HG丸ｺﾞｼｯｸM-PRO" w:eastAsia="HG丸ｺﾞｼｯｸM-PRO" w:hAnsi="HG丸ｺﾞｼｯｸM-PRO" w:hint="eastAsia"/>
        </w:rPr>
        <w:t>下記の日程にて</w:t>
      </w:r>
      <w:r w:rsidR="006C1606">
        <w:rPr>
          <w:rFonts w:ascii="HG丸ｺﾞｼｯｸM-PRO" w:eastAsia="HG丸ｺﾞｼｯｸM-PRO" w:hAnsi="HG丸ｺﾞｼｯｸM-PRO" w:hint="eastAsia"/>
        </w:rPr>
        <w:t>WEB研修</w:t>
      </w:r>
      <w:r w:rsidRPr="001E1BAC">
        <w:rPr>
          <w:rFonts w:ascii="HG丸ｺﾞｼｯｸM-PRO" w:eastAsia="HG丸ｺﾞｼｯｸM-PRO" w:hAnsi="HG丸ｺﾞｼｯｸM-PRO" w:hint="eastAsia"/>
        </w:rPr>
        <w:t>会を開催いたします。</w:t>
      </w:r>
      <w:r w:rsidR="00E7532A">
        <w:rPr>
          <w:rFonts w:ascii="HG丸ｺﾞｼｯｸM-PRO" w:eastAsia="HG丸ｺﾞｼｯｸM-PRO" w:hAnsi="HG丸ｺﾞｼｯｸM-PRO" w:hint="eastAsia"/>
        </w:rPr>
        <w:t>ぜひご参加ください。</w:t>
      </w:r>
    </w:p>
    <w:p w14:paraId="1A8E2107" w14:textId="77777777" w:rsidR="0085331E" w:rsidRDefault="0085331E" w:rsidP="00386065">
      <w:pPr>
        <w:jc w:val="center"/>
        <w:rPr>
          <w:rFonts w:ascii="HG丸ｺﾞｼｯｸM-PRO" w:eastAsia="HG丸ｺﾞｼｯｸM-PRO" w:hAnsi="HG丸ｺﾞｼｯｸM-PRO"/>
        </w:rPr>
      </w:pPr>
    </w:p>
    <w:p w14:paraId="6D70C39D" w14:textId="7A2A857E" w:rsidR="00512949" w:rsidRDefault="001E1BAC" w:rsidP="00C53298">
      <w:pPr>
        <w:pStyle w:val="a3"/>
      </w:pPr>
      <w:r>
        <w:rPr>
          <w:rFonts w:hint="eastAsia"/>
        </w:rPr>
        <w:t>記</w:t>
      </w:r>
    </w:p>
    <w:p w14:paraId="4C501FCB" w14:textId="77777777" w:rsidR="0085331E" w:rsidRPr="0085331E" w:rsidRDefault="0085331E" w:rsidP="0085331E"/>
    <w:p w14:paraId="61522A79" w14:textId="28DD341E" w:rsidR="00512949" w:rsidRDefault="001E1BAC" w:rsidP="0085331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日時</w:t>
      </w:r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D21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 </w:t>
      </w:r>
      <w:r w:rsidR="00865423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865423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865423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865423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）　1</w:t>
      </w:r>
      <w:r w:rsidR="00C53298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865423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0～</w:t>
      </w:r>
      <w:r w:rsidR="00C53298">
        <w:rPr>
          <w:rFonts w:ascii="HG丸ｺﾞｼｯｸM-PRO" w:eastAsia="HG丸ｺﾞｼｯｸM-PRO" w:hAnsi="HG丸ｺﾞｼｯｸM-PRO" w:hint="eastAsia"/>
          <w:sz w:val="28"/>
          <w:szCs w:val="28"/>
        </w:rPr>
        <w:t>19</w:t>
      </w: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>：30</w:t>
      </w:r>
    </w:p>
    <w:p w14:paraId="4F212745" w14:textId="77777777" w:rsidR="0085331E" w:rsidRPr="0085331E" w:rsidRDefault="0085331E" w:rsidP="0085331E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F33A7E1" w14:textId="6105748A" w:rsidR="006C1606" w:rsidRDefault="006C1606" w:rsidP="0085331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開催形式：WEB研修会（Zoom開催）</w:t>
      </w:r>
    </w:p>
    <w:p w14:paraId="2954ADC6" w14:textId="77777777" w:rsidR="0085331E" w:rsidRPr="0085331E" w:rsidRDefault="0085331E" w:rsidP="0085331E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71893FE7" w14:textId="492526B5" w:rsidR="00611450" w:rsidRPr="00D20E1A" w:rsidRDefault="000C3F56" w:rsidP="007760EF">
      <w:pPr>
        <w:spacing w:line="0" w:lineRule="atLeast"/>
        <w:ind w:left="1134" w:hangingChars="405" w:hanging="1134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bookmarkStart w:id="0" w:name="_Hlk28014367"/>
      <w:r w:rsidR="0061145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C53298" w:rsidRPr="00C53298">
        <w:rPr>
          <w:rFonts w:ascii="HG丸ｺﾞｼｯｸM-PRO" w:eastAsia="HG丸ｺﾞｼｯｸM-PRO" w:hAnsi="HG丸ｺﾞｼｯｸM-PRO" w:hint="eastAsia"/>
          <w:sz w:val="28"/>
          <w:szCs w:val="28"/>
        </w:rPr>
        <w:t>生化学自動分析装置の基礎</w:t>
      </w:r>
    </w:p>
    <w:p w14:paraId="7071DF2F" w14:textId="79CD76BB" w:rsidR="00C53298" w:rsidRPr="00467475" w:rsidRDefault="00611450" w:rsidP="0085331E">
      <w:pPr>
        <w:spacing w:line="0" w:lineRule="atLeast"/>
        <w:rPr>
          <w:rFonts w:ascii="HG丸ｺﾞｼｯｸM-PRO" w:eastAsia="HG丸ｺﾞｼｯｸM-PRO" w:hAnsi="HG丸ｺﾞｼｯｸM-PRO"/>
        </w:rPr>
      </w:pPr>
      <w:r w:rsidRPr="00E753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85331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5331E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DF5F54">
        <w:rPr>
          <w:rFonts w:ascii="HG丸ｺﾞｼｯｸM-PRO" w:eastAsia="HG丸ｺﾞｼｯｸM-PRO" w:hAnsi="HG丸ｺﾞｼｯｸM-PRO" w:hint="eastAsia"/>
        </w:rPr>
        <w:t>講師</w:t>
      </w:r>
      <w:r>
        <w:rPr>
          <w:rFonts w:ascii="HG丸ｺﾞｼｯｸM-PRO" w:eastAsia="HG丸ｺﾞｼｯｸM-PRO" w:hAnsi="HG丸ｺﾞｼｯｸM-PRO" w:hint="eastAsia"/>
        </w:rPr>
        <w:t>：</w:t>
      </w:r>
      <w:r w:rsidR="00C53298">
        <w:rPr>
          <w:rFonts w:ascii="HG丸ｺﾞｼｯｸM-PRO" w:eastAsia="HG丸ｺﾞｼｯｸM-PRO" w:hAnsi="HG丸ｺﾞｼｯｸM-PRO" w:hint="eastAsia"/>
        </w:rPr>
        <w:t>古後 富久</w:t>
      </w:r>
      <w:r w:rsidRPr="00DF5F5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氏</w:t>
      </w:r>
      <w:r w:rsidR="00467475">
        <w:rPr>
          <w:rFonts w:ascii="HG丸ｺﾞｼｯｸM-PRO" w:eastAsia="HG丸ｺﾞｼｯｸM-PRO" w:hAnsi="HG丸ｺﾞｼｯｸM-PRO" w:hint="eastAsia"/>
        </w:rPr>
        <w:t>（</w:t>
      </w:r>
      <w:r w:rsidR="00C53298" w:rsidRPr="00C5329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日本電子株式会社 医用機器事業部ＭＥ技術本部 </w:t>
      </w:r>
    </w:p>
    <w:p w14:paraId="12E950AD" w14:textId="2A9BF26D" w:rsidR="00732486" w:rsidRPr="00865423" w:rsidRDefault="00C53298" w:rsidP="00865423">
      <w:pPr>
        <w:spacing w:line="0" w:lineRule="atLeast"/>
        <w:ind w:firstLineChars="1700" w:firstLine="37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C53298">
        <w:rPr>
          <w:rFonts w:ascii="HG丸ｺﾞｼｯｸM-PRO" w:eastAsia="HG丸ｺﾞｼｯｸM-PRO" w:hAnsi="HG丸ｺﾞｼｯｸM-PRO" w:hint="eastAsia"/>
          <w:sz w:val="22"/>
          <w:szCs w:val="22"/>
        </w:rPr>
        <w:t>技術サポートセンター応用研究グループ</w:t>
      </w:r>
      <w:r w:rsidR="0046747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bookmarkEnd w:id="0"/>
    </w:p>
    <w:p w14:paraId="7C3B3C2B" w14:textId="2134F2DC" w:rsidR="000C3F56" w:rsidRDefault="000C3F56" w:rsidP="00467475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37C42E15" w14:textId="00A64175" w:rsidR="00467475" w:rsidRDefault="00467475" w:rsidP="006F0E4E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u w:val="wave"/>
        </w:rPr>
      </w:pPr>
    </w:p>
    <w:p w14:paraId="558E1085" w14:textId="77777777" w:rsidR="006F0E4E" w:rsidRPr="00ED4F96" w:rsidRDefault="006F0E4E" w:rsidP="006F0E4E">
      <w:pPr>
        <w:spacing w:line="440" w:lineRule="exact"/>
        <w:rPr>
          <w:rFonts w:ascii="HG丸ｺﾞｼｯｸM-PRO" w:eastAsia="HG丸ｺﾞｼｯｸM-PRO" w:hAnsi="HG丸ｺﾞｼｯｸM-PRO"/>
          <w:b/>
        </w:rPr>
      </w:pPr>
      <w:r w:rsidRPr="00ED4F96">
        <w:rPr>
          <w:rFonts w:ascii="HG丸ｺﾞｼｯｸM-PRO" w:eastAsia="HG丸ｺﾞｼｯｸM-PRO" w:hAnsi="HG丸ｺﾞｼｯｸM-PRO" w:hint="eastAsia"/>
          <w:b/>
        </w:rPr>
        <w:t>・参加までの手順</w:t>
      </w:r>
    </w:p>
    <w:p w14:paraId="01FB6E04" w14:textId="7D65DC7E" w:rsidR="006F0E4E" w:rsidRDefault="006F0E4E" w:rsidP="00F94022">
      <w:pPr>
        <w:pStyle w:val="af"/>
        <w:numPr>
          <w:ilvl w:val="0"/>
          <w:numId w:val="2"/>
        </w:numPr>
        <w:spacing w:line="240" w:lineRule="exact"/>
        <w:ind w:leftChars="0" w:hanging="278"/>
        <w:rPr>
          <w:rFonts w:ascii="HG丸ｺﾞｼｯｸM-PRO" w:eastAsia="HG丸ｺﾞｼｯｸM-PRO" w:hAnsi="HG丸ｺﾞｼｯｸM-PRO"/>
        </w:rPr>
      </w:pPr>
      <w:r w:rsidRPr="006F0E4E">
        <w:rPr>
          <w:rFonts w:ascii="HG丸ｺﾞｼｯｸM-PRO" w:eastAsia="HG丸ｺﾞｼｯｸM-PRO" w:hAnsi="HG丸ｺﾞｼｯｸM-PRO" w:hint="eastAsia"/>
        </w:rPr>
        <w:t>日臨技HPの「研修会・学会事前申込み」より事前参加登録。</w:t>
      </w:r>
      <w:r w:rsidR="00865423">
        <w:rPr>
          <w:rFonts w:ascii="HG丸ｺﾞｼｯｸM-PRO" w:eastAsia="HG丸ｺﾞｼｯｸM-PRO" w:hAnsi="HG丸ｺﾞｼｯｸM-PRO" w:hint="eastAsia"/>
        </w:rPr>
        <w:t>6/14</w:t>
      </w:r>
      <w:r w:rsidRPr="006F0E4E">
        <w:rPr>
          <w:rFonts w:ascii="HG丸ｺﾞｼｯｸM-PRO" w:eastAsia="HG丸ｺﾞｼｯｸM-PRO" w:hAnsi="HG丸ｺﾞｼｯｸM-PRO" w:hint="eastAsia"/>
        </w:rPr>
        <w:t>(水)まで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604F39A5" w14:textId="77777777" w:rsidR="006F0E4E" w:rsidRDefault="006F0E4E" w:rsidP="00F94022">
      <w:pPr>
        <w:pStyle w:val="af"/>
        <w:numPr>
          <w:ilvl w:val="0"/>
          <w:numId w:val="2"/>
        </w:numPr>
        <w:spacing w:line="240" w:lineRule="exact"/>
        <w:ind w:leftChars="0" w:hanging="278"/>
        <w:rPr>
          <w:rFonts w:ascii="HG丸ｺﾞｼｯｸM-PRO" w:eastAsia="HG丸ｺﾞｼｯｸM-PRO" w:hAnsi="HG丸ｺﾞｼｯｸM-PRO"/>
        </w:rPr>
      </w:pPr>
      <w:r w:rsidRPr="006F0E4E">
        <w:rPr>
          <w:rFonts w:ascii="HG丸ｺﾞｼｯｸM-PRO" w:eastAsia="HG丸ｺﾞｼｯｸM-PRO" w:hAnsi="HG丸ｺﾞｼｯｸM-PRO" w:hint="eastAsia"/>
        </w:rPr>
        <w:t>ZOOM</w:t>
      </w:r>
      <w:r w:rsidRPr="006F0E4E">
        <w:rPr>
          <w:rFonts w:ascii="HG丸ｺﾞｼｯｸM-PRO" w:eastAsia="HG丸ｺﾞｼｯｸM-PRO" w:hAnsi="HG丸ｺﾞｼｯｸM-PRO"/>
        </w:rPr>
        <w:t xml:space="preserve"> ID/PASS</w:t>
      </w:r>
      <w:r w:rsidRPr="006F0E4E">
        <w:rPr>
          <w:rFonts w:ascii="HG丸ｺﾞｼｯｸM-PRO" w:eastAsia="HG丸ｺﾞｼｯｸM-PRO" w:hAnsi="HG丸ｺﾞｼｯｸM-PRO" w:hint="eastAsia"/>
        </w:rPr>
        <w:t>・参加時の注意点は、日臨技システムによる申込者へ開催前日もしくは前々日に、メールにて配信致します。※メールが届かない場合はご連絡ください。</w:t>
      </w:r>
    </w:p>
    <w:p w14:paraId="191090E9" w14:textId="31BDFAE7" w:rsidR="006F0E4E" w:rsidRPr="006F0E4E" w:rsidRDefault="006F0E4E" w:rsidP="00F94022">
      <w:pPr>
        <w:pStyle w:val="af"/>
        <w:numPr>
          <w:ilvl w:val="0"/>
          <w:numId w:val="2"/>
        </w:numPr>
        <w:spacing w:line="240" w:lineRule="exact"/>
        <w:ind w:leftChars="0" w:hanging="278"/>
        <w:rPr>
          <w:rFonts w:ascii="HG丸ｺﾞｼｯｸM-PRO" w:eastAsia="HG丸ｺﾞｼｯｸM-PRO" w:hAnsi="HG丸ｺﾞｼｯｸM-PRO"/>
        </w:rPr>
      </w:pPr>
      <w:r w:rsidRPr="006F0E4E">
        <w:rPr>
          <w:rFonts w:ascii="HG丸ｺﾞｼｯｸM-PRO" w:eastAsia="HG丸ｺﾞｼｯｸM-PRO" w:hAnsi="HG丸ｺﾞｼｯｸM-PRO" w:hint="eastAsia"/>
        </w:rPr>
        <w:t>開催日はメールで届いたURLにアクセスし、Web研修会へご参加ください。</w:t>
      </w:r>
    </w:p>
    <w:p w14:paraId="4727E0CB" w14:textId="77777777" w:rsidR="006F0E4E" w:rsidRDefault="006F0E4E" w:rsidP="006F0E4E">
      <w:pPr>
        <w:spacing w:line="4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・レポート提出</w:t>
      </w:r>
    </w:p>
    <w:p w14:paraId="2B940978" w14:textId="3224C1B4" w:rsidR="006F0E4E" w:rsidRDefault="006F0E4E" w:rsidP="00F94022">
      <w:pPr>
        <w:spacing w:line="240" w:lineRule="exact"/>
        <w:ind w:leftChars="59" w:left="142" w:firstLineChars="100" w:firstLine="240"/>
        <w:rPr>
          <w:rFonts w:ascii="HG丸ｺﾞｼｯｸM-PRO" w:eastAsia="HG丸ｺﾞｼｯｸM-PRO" w:hAnsi="HG丸ｺﾞｼｯｸM-PRO"/>
          <w:u w:val="single"/>
        </w:rPr>
      </w:pPr>
      <w:r w:rsidRPr="003C6884">
        <w:rPr>
          <w:rFonts w:ascii="HG丸ｺﾞｼｯｸM-PRO" w:eastAsia="HG丸ｺﾞｼｯｸM-PRO" w:hAnsi="HG丸ｺﾞｼｯｸM-PRO" w:hint="eastAsia"/>
        </w:rPr>
        <w:t>Zoomの案内とレポートフォームを送付します。参加後、一週間以内にレポートフォームに記入し送信</w:t>
      </w:r>
      <w:r>
        <w:rPr>
          <w:rFonts w:ascii="HG丸ｺﾞｼｯｸM-PRO" w:eastAsia="HG丸ｺﾞｼｯｸM-PRO" w:hAnsi="HG丸ｺﾞｼｯｸM-PRO" w:hint="eastAsia"/>
        </w:rPr>
        <w:t>して</w:t>
      </w:r>
      <w:r w:rsidRPr="003C6884">
        <w:rPr>
          <w:rFonts w:ascii="HG丸ｺﾞｼｯｸM-PRO" w:eastAsia="HG丸ｺﾞｼｯｸM-PRO" w:hAnsi="HG丸ｺﾞｼｯｸM-PRO" w:hint="eastAsia"/>
        </w:rPr>
        <w:t>ください。</w:t>
      </w:r>
      <w:r w:rsidRPr="00C24D0B">
        <w:rPr>
          <w:rFonts w:ascii="HG丸ｺﾞｼｯｸM-PRO" w:eastAsia="HG丸ｺﾞｼｯｸM-PRO" w:hAnsi="HG丸ｺﾞｼｯｸM-PRO" w:hint="eastAsia"/>
        </w:rPr>
        <w:t>未提出の場合、生涯教育点数は付加されません。</w:t>
      </w:r>
    </w:p>
    <w:p w14:paraId="693C1DBA" w14:textId="77777777" w:rsidR="006F0E4E" w:rsidRPr="00C22AB2" w:rsidRDefault="006F0E4E" w:rsidP="006F0E4E">
      <w:pPr>
        <w:spacing w:line="480" w:lineRule="exact"/>
        <w:rPr>
          <w:rFonts w:ascii="HG丸ｺﾞｼｯｸM-PRO" w:eastAsia="HG丸ｺﾞｼｯｸM-PRO" w:hAnsi="HG丸ｺﾞｼｯｸM-PRO"/>
        </w:rPr>
      </w:pPr>
      <w:r w:rsidRPr="00C22AB2">
        <w:rPr>
          <w:rFonts w:ascii="HG丸ｺﾞｼｯｸM-PRO" w:eastAsia="HG丸ｺﾞｼｯｸM-PRO" w:hAnsi="HG丸ｺﾞｼｯｸM-PRO" w:hint="eastAsia"/>
        </w:rPr>
        <w:t>【連絡先】</w:t>
      </w:r>
    </w:p>
    <w:p w14:paraId="4BC8808F" w14:textId="77777777" w:rsidR="006F0E4E" w:rsidRDefault="006F0E4E" w:rsidP="006F0E4E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産業医科大学病院　臨床検査・輸血部</w:t>
      </w:r>
    </w:p>
    <w:p w14:paraId="2D747438" w14:textId="1F60F02B" w:rsidR="006F0E4E" w:rsidRPr="00C22AB2" w:rsidRDefault="006F0E4E" w:rsidP="006F0E4E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担当者名</w:t>
      </w:r>
      <w:r w:rsidR="00171FF7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比嘉 幸枝</w:t>
      </w:r>
      <w:r w:rsidRPr="00C22AB2">
        <w:rPr>
          <w:rFonts w:ascii="HG丸ｺﾞｼｯｸM-PRO" w:eastAsia="HG丸ｺﾞｼｯｸM-PRO" w:hAnsi="HG丸ｺﾞｼｯｸM-PRO" w:hint="eastAsia"/>
        </w:rPr>
        <w:t xml:space="preserve">　</w:t>
      </w:r>
    </w:p>
    <w:p w14:paraId="679B40B0" w14:textId="6E844A97" w:rsidR="006F0E4E" w:rsidRPr="00C22AB2" w:rsidRDefault="006F0E4E" w:rsidP="006F0E4E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TEL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093-</w:t>
      </w:r>
      <w:r>
        <w:rPr>
          <w:rFonts w:ascii="HG丸ｺﾞｼｯｸM-PRO" w:eastAsia="HG丸ｺﾞｼｯｸM-PRO" w:hAnsi="HG丸ｺﾞｼｯｸM-PRO" w:hint="eastAsia"/>
        </w:rPr>
        <w:t>603</w:t>
      </w:r>
      <w:r>
        <w:rPr>
          <w:rFonts w:ascii="HG丸ｺﾞｼｯｸM-PRO" w:eastAsia="HG丸ｺﾞｼｯｸM-PRO" w:hAnsi="HG丸ｺﾞｼｯｸM-PRO"/>
        </w:rPr>
        <w:t>-</w:t>
      </w:r>
      <w:r>
        <w:rPr>
          <w:rFonts w:ascii="HG丸ｺﾞｼｯｸM-PRO" w:eastAsia="HG丸ｺﾞｼｯｸM-PRO" w:hAnsi="HG丸ｺﾞｼｯｸM-PRO" w:hint="eastAsia"/>
        </w:rPr>
        <w:t>1611　(PHS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7273)</w: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6129FCA6" w14:textId="577CB2CC" w:rsidR="00ED1BE5" w:rsidRDefault="006F0E4E" w:rsidP="006F0E4E">
      <w:pPr>
        <w:spacing w:line="400" w:lineRule="exact"/>
        <w:rPr>
          <w:rFonts w:ascii="HG丸ｺﾞｼｯｸM-PRO" w:eastAsia="HG丸ｺﾞｼｯｸM-PRO" w:hAnsi="HG丸ｺﾞｼｯｸM-PRO"/>
        </w:rPr>
      </w:pPr>
      <w:r w:rsidRPr="00C22AB2">
        <w:rPr>
          <w:rFonts w:ascii="HG丸ｺﾞｼｯｸM-PRO" w:eastAsia="HG丸ｺﾞｼｯｸM-PRO" w:hAnsi="HG丸ｺﾞｼｯｸM-PRO"/>
        </w:rPr>
        <w:t>E</w:t>
      </w:r>
      <w:r>
        <w:rPr>
          <w:rFonts w:ascii="HG丸ｺﾞｼｯｸM-PRO" w:eastAsia="HG丸ｺﾞｼｯｸM-PRO" w:hAnsi="HG丸ｺﾞｼｯｸM-PRO"/>
        </w:rPr>
        <w:t>-mail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yu-hi@clnc.uoeh-u.ac.jp</w:t>
      </w:r>
      <w:r w:rsidR="00ED1BE5">
        <w:rPr>
          <w:rFonts w:ascii="HG丸ｺﾞｼｯｸM-PRO" w:eastAsia="HG丸ｺﾞｼｯｸM-PRO" w:hAnsi="HG丸ｺﾞｼｯｸM-PRO" w:hint="eastAsia"/>
        </w:rPr>
        <w:t xml:space="preserve"> </w:t>
      </w:r>
    </w:p>
    <w:sectPr w:rsidR="00ED1BE5" w:rsidSect="008942C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D6ED" w14:textId="77777777" w:rsidR="00C21B4A" w:rsidRDefault="00C21B4A" w:rsidP="00761F64">
      <w:r>
        <w:separator/>
      </w:r>
    </w:p>
  </w:endnote>
  <w:endnote w:type="continuationSeparator" w:id="0">
    <w:p w14:paraId="57985FD2" w14:textId="77777777" w:rsidR="00C21B4A" w:rsidRDefault="00C21B4A" w:rsidP="007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9F70" w14:textId="77777777" w:rsidR="00C21B4A" w:rsidRDefault="00C21B4A" w:rsidP="00761F64">
      <w:r>
        <w:separator/>
      </w:r>
    </w:p>
  </w:footnote>
  <w:footnote w:type="continuationSeparator" w:id="0">
    <w:p w14:paraId="435BE304" w14:textId="77777777" w:rsidR="00C21B4A" w:rsidRDefault="00C21B4A" w:rsidP="0076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5780"/>
    <w:multiLevelType w:val="hybridMultilevel"/>
    <w:tmpl w:val="0990469C"/>
    <w:lvl w:ilvl="0" w:tplc="740A2D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DE7AEE"/>
    <w:multiLevelType w:val="hybridMultilevel"/>
    <w:tmpl w:val="11068162"/>
    <w:lvl w:ilvl="0" w:tplc="8EB653C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2437">
    <w:abstractNumId w:val="1"/>
  </w:num>
  <w:num w:numId="2" w16cid:durableId="9251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C"/>
    <w:rsid w:val="0000528A"/>
    <w:rsid w:val="0001699E"/>
    <w:rsid w:val="00025578"/>
    <w:rsid w:val="00041D63"/>
    <w:rsid w:val="00044DF5"/>
    <w:rsid w:val="0007438A"/>
    <w:rsid w:val="000A7897"/>
    <w:rsid w:val="000C3F56"/>
    <w:rsid w:val="000D64AA"/>
    <w:rsid w:val="001060F9"/>
    <w:rsid w:val="00113276"/>
    <w:rsid w:val="00171FF7"/>
    <w:rsid w:val="00195110"/>
    <w:rsid w:val="001A6625"/>
    <w:rsid w:val="001B3D49"/>
    <w:rsid w:val="001C36EF"/>
    <w:rsid w:val="001E1BAC"/>
    <w:rsid w:val="00263573"/>
    <w:rsid w:val="002D1263"/>
    <w:rsid w:val="002D5CE7"/>
    <w:rsid w:val="0034406E"/>
    <w:rsid w:val="00375E92"/>
    <w:rsid w:val="00380675"/>
    <w:rsid w:val="00386065"/>
    <w:rsid w:val="003A0639"/>
    <w:rsid w:val="003A5149"/>
    <w:rsid w:val="003A5205"/>
    <w:rsid w:val="003D05B0"/>
    <w:rsid w:val="003D157A"/>
    <w:rsid w:val="00402570"/>
    <w:rsid w:val="00432408"/>
    <w:rsid w:val="00460F12"/>
    <w:rsid w:val="004672B3"/>
    <w:rsid w:val="00467475"/>
    <w:rsid w:val="00470843"/>
    <w:rsid w:val="00490A4B"/>
    <w:rsid w:val="004A47A5"/>
    <w:rsid w:val="004B2218"/>
    <w:rsid w:val="00512949"/>
    <w:rsid w:val="005564E6"/>
    <w:rsid w:val="005642C1"/>
    <w:rsid w:val="005A4F2F"/>
    <w:rsid w:val="005E14C0"/>
    <w:rsid w:val="005E3F4B"/>
    <w:rsid w:val="00606496"/>
    <w:rsid w:val="00611450"/>
    <w:rsid w:val="00665147"/>
    <w:rsid w:val="006B49B5"/>
    <w:rsid w:val="006C1606"/>
    <w:rsid w:val="006F0E4E"/>
    <w:rsid w:val="006F467F"/>
    <w:rsid w:val="00732486"/>
    <w:rsid w:val="00743DA1"/>
    <w:rsid w:val="00761F64"/>
    <w:rsid w:val="00763C85"/>
    <w:rsid w:val="007760EF"/>
    <w:rsid w:val="007A2C01"/>
    <w:rsid w:val="007A4D80"/>
    <w:rsid w:val="007D41EF"/>
    <w:rsid w:val="007D7543"/>
    <w:rsid w:val="007E3968"/>
    <w:rsid w:val="007F7225"/>
    <w:rsid w:val="00815BC9"/>
    <w:rsid w:val="00825B90"/>
    <w:rsid w:val="0085331E"/>
    <w:rsid w:val="00856383"/>
    <w:rsid w:val="00865423"/>
    <w:rsid w:val="008736DE"/>
    <w:rsid w:val="00877BDF"/>
    <w:rsid w:val="00881594"/>
    <w:rsid w:val="008942C9"/>
    <w:rsid w:val="008A2BA7"/>
    <w:rsid w:val="008C152D"/>
    <w:rsid w:val="008D72EC"/>
    <w:rsid w:val="008F1212"/>
    <w:rsid w:val="00904CA7"/>
    <w:rsid w:val="009175B2"/>
    <w:rsid w:val="00922731"/>
    <w:rsid w:val="00926C86"/>
    <w:rsid w:val="00941386"/>
    <w:rsid w:val="00984724"/>
    <w:rsid w:val="009C42CE"/>
    <w:rsid w:val="009D60AF"/>
    <w:rsid w:val="00A11124"/>
    <w:rsid w:val="00A31568"/>
    <w:rsid w:val="00A45802"/>
    <w:rsid w:val="00A664AB"/>
    <w:rsid w:val="00AD219B"/>
    <w:rsid w:val="00AE3065"/>
    <w:rsid w:val="00AE6D87"/>
    <w:rsid w:val="00AF0992"/>
    <w:rsid w:val="00B4117D"/>
    <w:rsid w:val="00B4318B"/>
    <w:rsid w:val="00B451F3"/>
    <w:rsid w:val="00B70E7A"/>
    <w:rsid w:val="00B846B4"/>
    <w:rsid w:val="00B900F7"/>
    <w:rsid w:val="00B92A34"/>
    <w:rsid w:val="00BC5DEB"/>
    <w:rsid w:val="00BD503C"/>
    <w:rsid w:val="00C06E90"/>
    <w:rsid w:val="00C21B4A"/>
    <w:rsid w:val="00C53298"/>
    <w:rsid w:val="00C67A7D"/>
    <w:rsid w:val="00C77624"/>
    <w:rsid w:val="00C95CE6"/>
    <w:rsid w:val="00CB5C8F"/>
    <w:rsid w:val="00CC146A"/>
    <w:rsid w:val="00CD7C37"/>
    <w:rsid w:val="00D20E1A"/>
    <w:rsid w:val="00D52FFA"/>
    <w:rsid w:val="00D56214"/>
    <w:rsid w:val="00DF5F54"/>
    <w:rsid w:val="00E014AE"/>
    <w:rsid w:val="00E11532"/>
    <w:rsid w:val="00E701B8"/>
    <w:rsid w:val="00E7532A"/>
    <w:rsid w:val="00E753A8"/>
    <w:rsid w:val="00E86076"/>
    <w:rsid w:val="00EC767B"/>
    <w:rsid w:val="00ED1BE5"/>
    <w:rsid w:val="00ED55AD"/>
    <w:rsid w:val="00F00151"/>
    <w:rsid w:val="00F251BD"/>
    <w:rsid w:val="00F31B1D"/>
    <w:rsid w:val="00F54D03"/>
    <w:rsid w:val="00F6012B"/>
    <w:rsid w:val="00F776BF"/>
    <w:rsid w:val="00F94022"/>
    <w:rsid w:val="00FC697D"/>
    <w:rsid w:val="00FE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2643ED"/>
  <w15:docId w15:val="{20316015-EC4F-44B2-9D2F-3391A74D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BA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BA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1BA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1E1BAC"/>
    <w:rPr>
      <w:rFonts w:ascii="HG丸ｺﾞｼｯｸM-PRO" w:eastAsia="HG丸ｺﾞｼｯｸM-PRO" w:hAnsi="HG丸ｺﾞｼｯｸM-PRO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32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1F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61F64"/>
  </w:style>
  <w:style w:type="character" w:customStyle="1" w:styleId="ae">
    <w:name w:val="日付 (文字)"/>
    <w:basedOn w:val="a0"/>
    <w:link w:val="ad"/>
    <w:uiPriority w:val="99"/>
    <w:semiHidden/>
    <w:rsid w:val="00761F6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6C1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WQC2</dc:creator>
  <cp:lastModifiedBy>大井 慈文</cp:lastModifiedBy>
  <cp:revision>2</cp:revision>
  <cp:lastPrinted>2019-04-04T08:28:00Z</cp:lastPrinted>
  <dcterms:created xsi:type="dcterms:W3CDTF">2023-05-14T22:42:00Z</dcterms:created>
  <dcterms:modified xsi:type="dcterms:W3CDTF">2023-05-14T22:42:00Z</dcterms:modified>
</cp:coreProperties>
</file>